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C9A8" w14:textId="20850229" w:rsidR="00082444" w:rsidRPr="00082444" w:rsidRDefault="00082444" w:rsidP="00082444">
      <w:pPr>
        <w:rPr>
          <w:rFonts w:ascii="Times New Roman" w:hAnsi="Times New Roman" w:cs="Times New Roman"/>
          <w:sz w:val="24"/>
          <w:szCs w:val="24"/>
        </w:rPr>
      </w:pPr>
      <w:r w:rsidRPr="00082444">
        <w:rPr>
          <w:rFonts w:ascii="Times New Roman" w:hAnsi="Times New Roman" w:cs="Times New Roman"/>
          <w:sz w:val="24"/>
          <w:szCs w:val="24"/>
        </w:rPr>
        <w:t>FÖREDRAGNINGSLISTA VID SKÅNES SKIDFÖRBUNDS ÅRSMÖTE DEN 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82444">
        <w:rPr>
          <w:rFonts w:ascii="Times New Roman" w:hAnsi="Times New Roman" w:cs="Times New Roman"/>
          <w:sz w:val="24"/>
          <w:szCs w:val="24"/>
        </w:rPr>
        <w:t>:e OKTOBER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82444">
        <w:rPr>
          <w:rFonts w:ascii="Times New Roman" w:hAnsi="Times New Roman" w:cs="Times New Roman"/>
          <w:sz w:val="24"/>
          <w:szCs w:val="24"/>
        </w:rPr>
        <w:t xml:space="preserve"> PÅ HOTELL STATT I HÄSSLEHOLM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1. Mötets öppnande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2. Upprop och fullmaktsgranskning samt fastställande av röstlängd för mötet på grundval av den röstlängd som SSF:s förbundsstyrelse har upprättat för SDF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3. Fastställande av föredragningslista för mötet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4. Fråga om mötets behöriga utlysande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5. Val av ordförande för mötet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6. Val av sekreterare för mötet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7. Val av två protokolljusterare samt erforderligt antal rösträknare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8. Behandling av verksamhets- och förvaltningsberättelse 202</w:t>
      </w:r>
      <w:r>
        <w:rPr>
          <w:rFonts w:ascii="Times New Roman" w:hAnsi="Times New Roman" w:cs="Times New Roman"/>
          <w:sz w:val="24"/>
          <w:szCs w:val="24"/>
        </w:rPr>
        <w:t>5/2026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tab/>
        <w:t>a) SDF-styrelsens verksamhetsberättelse för tiden 1 juli – 30 juni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tab/>
        <w:t>b) SDF-styrelsens förvaltningsberättelse för tiden 1 juli – 30 juni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tab/>
        <w:t>c) SDF:s revisorers berättelse för samma tid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9. Fråga om ansvarsfrihet för SDF-styrelsens förvaltning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10. Behandling av förslag (motioner) som getts in i den ordning som anges i 2 kap. 2 § samt 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    av SDF-styrelsens förslag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11. Behandling av förslag till SDF:s verksamhetsplan med ekonomisk plan samt fastställande    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    av eventuell årsavgift till SDF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12. Val av ordförande i SDF, tillika ordförande i SDF-styrelsen för en tid av ett år</w:t>
      </w:r>
      <w:r w:rsidRPr="00082444">
        <w:rPr>
          <w:rFonts w:ascii="Times New Roman" w:hAnsi="Times New Roman" w:cs="Times New Roman"/>
          <w:sz w:val="24"/>
          <w:szCs w:val="24"/>
        </w:rPr>
        <w:br/>
      </w:r>
      <w:r w:rsidRPr="00082444">
        <w:rPr>
          <w:rFonts w:ascii="Times New Roman" w:hAnsi="Times New Roman" w:cs="Times New Roman"/>
          <w:sz w:val="24"/>
          <w:szCs w:val="24"/>
        </w:rPr>
        <w:br/>
        <w:t>13. Val av tre styrelseledamöter för en tid av två år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14. Val av två revisorer och personliga ersättare med uppgift att granska verksamhet, 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    räkenskaper och förvaltning inom SDF för en tid av ett år.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82444">
        <w:rPr>
          <w:rFonts w:ascii="Times New Roman" w:hAnsi="Times New Roman" w:cs="Times New Roman"/>
          <w:sz w:val="24"/>
          <w:szCs w:val="24"/>
        </w:rPr>
        <w:br/>
        <w:t>15. Val av ordförande och två ledamöter i valberedningen för en tid av ett år.</w:t>
      </w:r>
      <w:r w:rsidRPr="00082444"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Pr="00082444">
        <w:rPr>
          <w:rFonts w:ascii="Times New Roman" w:hAnsi="Times New Roman" w:cs="Times New Roman"/>
          <w:sz w:val="24"/>
          <w:szCs w:val="24"/>
        </w:rPr>
        <w:br/>
        <w:t>16. Mötet avslutas</w:t>
      </w:r>
    </w:p>
    <w:p w14:paraId="5F6FA17A" w14:textId="77777777" w:rsidR="00450EA8" w:rsidRPr="00082444" w:rsidRDefault="00450EA8">
      <w:pPr>
        <w:rPr>
          <w:rFonts w:ascii="Times New Roman" w:hAnsi="Times New Roman" w:cs="Times New Roman"/>
          <w:sz w:val="24"/>
          <w:szCs w:val="24"/>
        </w:rPr>
      </w:pPr>
    </w:p>
    <w:sectPr w:rsidR="00450EA8" w:rsidRPr="00082444" w:rsidSect="0012247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44"/>
    <w:rsid w:val="00082444"/>
    <w:rsid w:val="0012247C"/>
    <w:rsid w:val="00450EA8"/>
    <w:rsid w:val="00D53066"/>
    <w:rsid w:val="00E91556"/>
    <w:rsid w:val="00EF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98F7"/>
  <w15:chartTrackingRefBased/>
  <w15:docId w15:val="{CBF378B0-B31B-45BD-A60F-FD42563D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82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82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82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82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82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82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82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82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82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82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82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82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8244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8244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8244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8244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8244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8244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82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82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82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82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2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8244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8244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8244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82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8244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824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Nils-Arvid Olofsson</dc:creator>
  <cp:keywords/>
  <dc:description/>
  <cp:lastModifiedBy>Nils-Arvid Olofsson</cp:lastModifiedBy>
  <cp:revision>2</cp:revision>
  <dcterms:created xsi:type="dcterms:W3CDTF">2026-09-30T09:19:00Z</dcterms:created>
  <dcterms:modified xsi:type="dcterms:W3CDTF">2026-09-30T09:20:00Z</dcterms:modified>
</cp:coreProperties>
</file>